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8 Obergeschoss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2726599" name="161a74b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517462" name="161a74b0-f05e-11f0-b750-13b4efc652d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8 Obergeschoss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8583561" name="6856dac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4542166" name="6856dac0-f05e-11f0-b750-13b4efc652d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8 Obergeschoss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17776889" name="e1edb750-f05e-11f0-b750-13b4efc652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327876" name="e1edb750-f05e-11f0-b750-13b4efc652d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